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A4C8" w14:textId="2A143D91" w:rsidR="003A74B5" w:rsidRPr="00401E83" w:rsidRDefault="00A77316" w:rsidP="00AA06A8">
      <w:pPr>
        <w:widowControl w:val="0"/>
        <w:spacing w:before="240" w:after="240"/>
        <w:ind w:firstLine="0"/>
        <w:jc w:val="center"/>
        <w:rPr>
          <w:b/>
          <w:i/>
          <w:sz w:val="24"/>
          <w:szCs w:val="24"/>
        </w:rPr>
      </w:pPr>
      <w:r w:rsidRPr="00401E83">
        <w:rPr>
          <w:b/>
          <w:sz w:val="24"/>
          <w:szCs w:val="24"/>
        </w:rPr>
        <w:t>ĐÁP ÁN VÀ THANG ĐIỂM</w:t>
      </w:r>
      <w:r w:rsidRPr="00401E83">
        <w:rPr>
          <w:b/>
          <w:sz w:val="24"/>
          <w:szCs w:val="24"/>
        </w:rPr>
        <w:br/>
      </w:r>
      <w:r w:rsidRPr="00794DED">
        <w:rPr>
          <w:sz w:val="24"/>
          <w:szCs w:val="24"/>
        </w:rPr>
        <w:t>Học phần:</w:t>
      </w:r>
      <w:r w:rsidRPr="00401E83">
        <w:rPr>
          <w:b/>
          <w:sz w:val="24"/>
          <w:szCs w:val="24"/>
        </w:rPr>
        <w:t xml:space="preserve"> </w:t>
      </w:r>
      <w:r w:rsidRPr="00401E83">
        <w:rPr>
          <w:sz w:val="24"/>
          <w:szCs w:val="24"/>
        </w:rPr>
        <w:t>Phép tính vi phân hàm một biến - Mã</w:t>
      </w:r>
      <w:r w:rsidR="00B07B8B" w:rsidRPr="00945495">
        <w:rPr>
          <w:sz w:val="24"/>
          <w:szCs w:val="24"/>
        </w:rPr>
        <w:t xml:space="preserve"> học phần: </w:t>
      </w:r>
      <w:r w:rsidRPr="00401E83">
        <w:rPr>
          <w:sz w:val="24"/>
          <w:szCs w:val="24"/>
        </w:rPr>
        <w:t xml:space="preserve">TGT0015 </w:t>
      </w:r>
      <w:r w:rsidRPr="00401E83">
        <w:rPr>
          <w:i/>
          <w:sz w:val="24"/>
          <w:szCs w:val="24"/>
        </w:rPr>
        <w:br/>
      </w:r>
      <w:r w:rsidRPr="00401E83">
        <w:rPr>
          <w:sz w:val="24"/>
          <w:szCs w:val="24"/>
        </w:rPr>
        <w:t>Dùng cho ngành Sư phạm Toán học, trình độ đại học</w:t>
      </w:r>
    </w:p>
    <w:tbl>
      <w:tblPr>
        <w:tblStyle w:val="a5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729"/>
        <w:gridCol w:w="6406"/>
        <w:gridCol w:w="948"/>
      </w:tblGrid>
      <w:tr w:rsidR="003A74B5" w:rsidRPr="00401E83" w14:paraId="2F44A4A8" w14:textId="77777777" w:rsidTr="00E8296F">
        <w:trPr>
          <w:trHeight w:val="540"/>
        </w:trPr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7601" w14:textId="77777777" w:rsidR="003A74B5" w:rsidRPr="00401E83" w:rsidRDefault="00A77316" w:rsidP="000B07A9">
            <w:pPr>
              <w:widowControl w:val="0"/>
              <w:spacing w:before="60" w:after="24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>Câu 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ED0A" w14:textId="77777777" w:rsidR="003A74B5" w:rsidRPr="00401E83" w:rsidRDefault="00A77316" w:rsidP="000B07A9">
            <w:pPr>
              <w:widowControl w:val="0"/>
              <w:spacing w:before="60" w:after="24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>Ý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6908" w14:textId="77777777" w:rsidR="003A74B5" w:rsidRPr="00401E83" w:rsidRDefault="00A77316" w:rsidP="000B07A9">
            <w:pPr>
              <w:widowControl w:val="0"/>
              <w:spacing w:before="60" w:after="24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>Nội dung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2DEE" w14:textId="77777777" w:rsidR="003A74B5" w:rsidRPr="00401E83" w:rsidRDefault="00A77316" w:rsidP="000B07A9">
            <w:pPr>
              <w:widowControl w:val="0"/>
              <w:spacing w:before="60" w:after="24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>Điểm</w:t>
            </w:r>
          </w:p>
        </w:tc>
        <w:bookmarkStart w:id="0" w:name="_GoBack"/>
        <w:bookmarkEnd w:id="0"/>
      </w:tr>
      <w:tr w:rsidR="003A74B5" w:rsidRPr="00401E83" w14:paraId="57785B71" w14:textId="77777777" w:rsidTr="00E8296F">
        <w:trPr>
          <w:trHeight w:val="503"/>
        </w:trPr>
        <w:tc>
          <w:tcPr>
            <w:tcW w:w="9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866A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729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7D7E" w14:textId="77777777" w:rsidR="003A74B5" w:rsidRPr="00401E83" w:rsidRDefault="00A77316" w:rsidP="000B07A9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1913" w14:textId="36AEB0A2" w:rsidR="003A74B5" w:rsidRPr="003C4C92" w:rsidRDefault="00A77316" w:rsidP="000B07A9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3C4C92">
              <w:rPr>
                <w:b/>
                <w:sz w:val="24"/>
                <w:szCs w:val="24"/>
              </w:rPr>
              <w:t xml:space="preserve">- </w:t>
            </w:r>
            <w:r w:rsidRPr="003C4C92">
              <w:rPr>
                <w:sz w:val="24"/>
                <w:szCs w:val="24"/>
              </w:rPr>
              <w:t>Cho f và g</w:t>
            </w:r>
            <w:r w:rsidRPr="003C4C92">
              <w:rPr>
                <w:b/>
                <w:sz w:val="24"/>
                <w:szCs w:val="24"/>
              </w:rPr>
              <w:t xml:space="preserve"> </w:t>
            </w:r>
            <w:r w:rsidRPr="003C4C92">
              <w:rPr>
                <w:sz w:val="24"/>
                <w:szCs w:val="24"/>
              </w:rPr>
              <w:t>là hai hàm số liên tục trên đoạn</w:t>
            </w:r>
            <w:r w:rsidR="003C4C92" w:rsidRPr="003C4C92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94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C0A1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0.5</w:t>
            </w:r>
          </w:p>
          <w:p w14:paraId="3BA581FB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A74B5" w:rsidRPr="00401E83" w14:paraId="453CC648" w14:textId="77777777" w:rsidTr="00E8296F">
        <w:trPr>
          <w:trHeight w:val="3480"/>
        </w:trPr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DA83" w14:textId="77777777" w:rsidR="003A74B5" w:rsidRPr="00401E83" w:rsidRDefault="003A74B5" w:rsidP="000B07A9">
            <w:pPr>
              <w:widowControl w:val="0"/>
              <w:ind w:firstLine="720"/>
              <w:rPr>
                <w:i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B2F9" w14:textId="77777777" w:rsidR="003A74B5" w:rsidRPr="00401E83" w:rsidRDefault="00A77316" w:rsidP="000B07A9">
            <w:pPr>
              <w:widowControl w:val="0"/>
              <w:ind w:firstLine="0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DD10" w14:textId="77777777" w:rsidR="003A74B5" w:rsidRPr="003C4C92" w:rsidRDefault="00A77316" w:rsidP="000B07A9">
            <w:pPr>
              <w:widowControl w:val="0"/>
              <w:ind w:firstLine="0"/>
              <w:rPr>
                <w:sz w:val="24"/>
                <w:szCs w:val="24"/>
              </w:rPr>
            </w:pPr>
            <w:r w:rsidRPr="003C4C92">
              <w:rPr>
                <w:sz w:val="24"/>
                <w:szCs w:val="24"/>
              </w:rPr>
              <w:t xml:space="preserve"> - Trước hết ta thấy rằng, hàm số g thoả mãn các giả thiết của Định lý Lagrange. </w:t>
            </w:r>
            <w:r w:rsidRPr="003C4C92">
              <w:rPr>
                <w:sz w:val="24"/>
                <w:szCs w:val="24"/>
              </w:rPr>
              <w:tab/>
            </w:r>
          </w:p>
          <w:p w14:paraId="0FEE8A27" w14:textId="77777777" w:rsidR="003A74B5" w:rsidRPr="003C4C92" w:rsidRDefault="00A77316" w:rsidP="000B07A9">
            <w:pPr>
              <w:widowControl w:val="0"/>
              <w:ind w:firstLine="0"/>
              <w:rPr>
                <w:sz w:val="24"/>
                <w:szCs w:val="24"/>
              </w:rPr>
            </w:pPr>
            <w:r w:rsidRPr="003C4C92">
              <w:rPr>
                <w:sz w:val="24"/>
                <w:szCs w:val="24"/>
              </w:rPr>
              <w:t>- ..............</w:t>
            </w:r>
          </w:p>
          <w:p w14:paraId="4D36BDC1" w14:textId="77777777" w:rsidR="003A74B5" w:rsidRPr="003C4C92" w:rsidRDefault="00A77316" w:rsidP="000B07A9">
            <w:pPr>
              <w:widowControl w:val="0"/>
              <w:ind w:firstLine="0"/>
              <w:rPr>
                <w:sz w:val="24"/>
                <w:szCs w:val="24"/>
              </w:rPr>
            </w:pPr>
            <w:r w:rsidRPr="003C4C92">
              <w:rPr>
                <w:sz w:val="24"/>
                <w:szCs w:val="24"/>
              </w:rPr>
              <w:t xml:space="preserve"> </w:t>
            </w:r>
          </w:p>
          <w:p w14:paraId="481A68CF" w14:textId="77777777" w:rsidR="003A74B5" w:rsidRPr="003C4C92" w:rsidRDefault="00A77316" w:rsidP="000B07A9">
            <w:pPr>
              <w:widowControl w:val="0"/>
              <w:ind w:firstLine="0"/>
              <w:rPr>
                <w:sz w:val="24"/>
                <w:szCs w:val="24"/>
              </w:rPr>
            </w:pPr>
            <w:r w:rsidRPr="003C4C92">
              <w:rPr>
                <w:sz w:val="24"/>
                <w:szCs w:val="24"/>
              </w:rPr>
              <w:t>- ...............</w:t>
            </w:r>
          </w:p>
          <w:p w14:paraId="3833A2EB" w14:textId="77777777" w:rsidR="003A74B5" w:rsidRPr="003C4C92" w:rsidRDefault="00A77316" w:rsidP="000B07A9">
            <w:pPr>
              <w:widowControl w:val="0"/>
              <w:ind w:firstLine="0"/>
              <w:rPr>
                <w:sz w:val="24"/>
                <w:szCs w:val="24"/>
              </w:rPr>
            </w:pPr>
            <w:r w:rsidRPr="003C4C92">
              <w:rPr>
                <w:sz w:val="24"/>
                <w:szCs w:val="24"/>
              </w:rPr>
              <w:t xml:space="preserve"> </w:t>
            </w:r>
          </w:p>
          <w:p w14:paraId="2FFDE36B" w14:textId="77777777" w:rsidR="003A74B5" w:rsidRPr="003C4C92" w:rsidRDefault="00A77316" w:rsidP="000B07A9">
            <w:pPr>
              <w:widowControl w:val="0"/>
              <w:ind w:firstLine="0"/>
              <w:rPr>
                <w:sz w:val="24"/>
                <w:szCs w:val="24"/>
              </w:rPr>
            </w:pPr>
            <w:r w:rsidRPr="003C4C92">
              <w:rPr>
                <w:sz w:val="24"/>
                <w:szCs w:val="24"/>
              </w:rPr>
              <w:t>- ...............</w:t>
            </w:r>
            <w:r w:rsidRPr="003C4C92">
              <w:rPr>
                <w:sz w:val="24"/>
                <w:szCs w:val="24"/>
              </w:rPr>
              <w:tab/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5BD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0.25</w:t>
            </w:r>
          </w:p>
          <w:p w14:paraId="398813A5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</w:t>
            </w:r>
          </w:p>
          <w:p w14:paraId="34666E91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0.5</w:t>
            </w:r>
          </w:p>
          <w:p w14:paraId="58AC9168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</w:t>
            </w:r>
          </w:p>
          <w:p w14:paraId="6F532FB9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0.75</w:t>
            </w:r>
          </w:p>
          <w:p w14:paraId="655AD074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</w:t>
            </w:r>
          </w:p>
          <w:p w14:paraId="67FBE2E8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1,0</w:t>
            </w:r>
          </w:p>
        </w:tc>
      </w:tr>
      <w:tr w:rsidR="003A74B5" w:rsidRPr="00401E83" w14:paraId="7EC71089" w14:textId="77777777" w:rsidTr="00E8296F">
        <w:trPr>
          <w:trHeight w:val="1080"/>
        </w:trPr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967E" w14:textId="77777777" w:rsidR="003A74B5" w:rsidRPr="00401E83" w:rsidRDefault="003A74B5" w:rsidP="000B07A9">
            <w:pPr>
              <w:widowControl w:val="0"/>
              <w:ind w:firstLine="720"/>
              <w:rPr>
                <w:i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2D8C" w14:textId="77777777" w:rsidR="003A74B5" w:rsidRPr="00401E83" w:rsidRDefault="00A77316" w:rsidP="000B07A9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401E83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4287" w14:textId="1D97578D" w:rsidR="003A74B5" w:rsidRPr="003C4C92" w:rsidRDefault="003C4C92" w:rsidP="000B07A9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3C4C92">
              <w:rPr>
                <w:sz w:val="24"/>
                <w:szCs w:val="24"/>
              </w:rPr>
              <w:t>- Tính khả vi:</w:t>
            </w:r>
          </w:p>
          <w:p w14:paraId="751A19BE" w14:textId="77777777" w:rsidR="003A74B5" w:rsidRPr="003C4C92" w:rsidRDefault="003A74B5" w:rsidP="000B07A9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9306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1,0</w:t>
            </w:r>
          </w:p>
        </w:tc>
      </w:tr>
      <w:tr w:rsidR="003A74B5" w:rsidRPr="00401E83" w14:paraId="79ADCC94" w14:textId="77777777" w:rsidTr="00E8296F">
        <w:trPr>
          <w:trHeight w:val="1920"/>
        </w:trPr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6349" w14:textId="77777777" w:rsidR="003A74B5" w:rsidRPr="00401E83" w:rsidRDefault="003A74B5" w:rsidP="000B07A9">
            <w:pPr>
              <w:widowControl w:val="0"/>
              <w:ind w:firstLine="720"/>
              <w:rPr>
                <w:i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C9C0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A99B" w14:textId="77777777" w:rsidR="003A74B5" w:rsidRPr="00401E83" w:rsidRDefault="00A77316" w:rsidP="000B07A9">
            <w:pPr>
              <w:widowControl w:val="0"/>
              <w:ind w:firstLine="0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........................</w:t>
            </w:r>
          </w:p>
          <w:p w14:paraId="34CE9DDD" w14:textId="77777777" w:rsidR="003A74B5" w:rsidRPr="00401E83" w:rsidRDefault="00A77316" w:rsidP="000B07A9">
            <w:pPr>
              <w:widowControl w:val="0"/>
              <w:ind w:firstLine="0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.....................</w:t>
            </w:r>
          </w:p>
          <w:p w14:paraId="758AF92E" w14:textId="77777777" w:rsidR="003A74B5" w:rsidRPr="00401E83" w:rsidRDefault="00A77316" w:rsidP="000B07A9">
            <w:pPr>
              <w:widowControl w:val="0"/>
              <w:ind w:firstLine="0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 xml:space="preserve"> ........................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4801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0.5</w:t>
            </w:r>
          </w:p>
          <w:p w14:paraId="0D853698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0.5</w:t>
            </w:r>
          </w:p>
          <w:p w14:paraId="4A8C0BCE" w14:textId="77777777" w:rsidR="003A74B5" w:rsidRPr="00401E83" w:rsidRDefault="00A77316" w:rsidP="000B07A9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0.5</w:t>
            </w:r>
          </w:p>
        </w:tc>
      </w:tr>
    </w:tbl>
    <w:p w14:paraId="19886F2A" w14:textId="77777777" w:rsidR="00DF7D8C" w:rsidRPr="00387965" w:rsidRDefault="00DF7D8C" w:rsidP="000B07A9">
      <w:pPr>
        <w:widowControl w:val="0"/>
        <w:tabs>
          <w:tab w:val="clear" w:pos="1284"/>
        </w:tabs>
        <w:spacing w:before="0" w:after="0"/>
        <w:ind w:firstLine="0"/>
        <w:rPr>
          <w:rFonts w:eastAsia="SimSun"/>
          <w:b/>
          <w:sz w:val="24"/>
          <w:szCs w:val="24"/>
          <w:lang w:val="fr-FR"/>
        </w:rPr>
      </w:pPr>
    </w:p>
    <w:p w14:paraId="1B8E3571" w14:textId="0780BFB9" w:rsidR="003A74B5" w:rsidRPr="00595EC2" w:rsidRDefault="003A74B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sectPr w:rsidR="003A74B5" w:rsidRPr="00595EC2" w:rsidSect="00786E8F">
      <w:headerReference w:type="first" r:id="rId8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3A8F" w14:textId="77777777" w:rsidR="004D72A1" w:rsidRDefault="004D72A1">
      <w:pPr>
        <w:spacing w:before="0" w:after="0"/>
      </w:pPr>
      <w:r>
        <w:separator/>
      </w:r>
    </w:p>
  </w:endnote>
  <w:endnote w:type="continuationSeparator" w:id="0">
    <w:p w14:paraId="1A06BE04" w14:textId="77777777" w:rsidR="004D72A1" w:rsidRDefault="004D72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C266" w14:textId="77777777" w:rsidR="004D72A1" w:rsidRDefault="004D72A1">
      <w:pPr>
        <w:spacing w:before="0" w:after="0"/>
      </w:pPr>
      <w:r>
        <w:separator/>
      </w:r>
    </w:p>
  </w:footnote>
  <w:footnote w:type="continuationSeparator" w:id="0">
    <w:p w14:paraId="2EEECABA" w14:textId="77777777" w:rsidR="004D72A1" w:rsidRDefault="004D72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308EF6A" w14:textId="1108BF0F" w:rsidR="00FD3054" w:rsidRDefault="00FD3054" w:rsidP="00603DE1">
        <w:pPr>
          <w:pStyle w:val="Header"/>
          <w:ind w:firstLine="0"/>
          <w:jc w:val="center"/>
          <w:rPr>
            <w:i/>
            <w:sz w:val="26"/>
            <w:szCs w:val="26"/>
            <w:lang w:val="en-US"/>
          </w:rPr>
        </w:pPr>
      </w:p>
      <w:p w14:paraId="77EA7044" w14:textId="37C3F132" w:rsidR="00AA06A8" w:rsidRPr="00BA795D" w:rsidRDefault="004D72A1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65DD"/>
    <w:rsid w:val="001E4DDD"/>
    <w:rsid w:val="002034A9"/>
    <w:rsid w:val="002066CC"/>
    <w:rsid w:val="00232E67"/>
    <w:rsid w:val="002453B4"/>
    <w:rsid w:val="0028474B"/>
    <w:rsid w:val="002E506E"/>
    <w:rsid w:val="00307CF8"/>
    <w:rsid w:val="0031315C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1169F"/>
    <w:rsid w:val="00421644"/>
    <w:rsid w:val="00427683"/>
    <w:rsid w:val="0044729B"/>
    <w:rsid w:val="004A21A2"/>
    <w:rsid w:val="004C4259"/>
    <w:rsid w:val="004D72A1"/>
    <w:rsid w:val="00502BC6"/>
    <w:rsid w:val="005670E5"/>
    <w:rsid w:val="00585FE2"/>
    <w:rsid w:val="00591826"/>
    <w:rsid w:val="00595EC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86E8F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6379E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760E"/>
    <w:rsid w:val="00E72404"/>
    <w:rsid w:val="00E72612"/>
    <w:rsid w:val="00E8296F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2438-D9A1-4418-B327-0B991426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4</cp:revision>
  <cp:lastPrinted>2021-06-23T09:00:00Z</cp:lastPrinted>
  <dcterms:created xsi:type="dcterms:W3CDTF">2021-07-07T01:36:00Z</dcterms:created>
  <dcterms:modified xsi:type="dcterms:W3CDTF">2021-07-07T01:37:00Z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